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FC4" w:rsidRDefault="00EC7FC4" w:rsidP="00EC7FC4">
      <w:pPr>
        <w:jc w:val="center"/>
      </w:pPr>
      <w:r>
        <w:t>OFFICIAL PUBLICATION NOTICE</w:t>
      </w:r>
    </w:p>
    <w:p w:rsidR="00EC7FC4" w:rsidRDefault="00EC7FC4" w:rsidP="00EC7FC4">
      <w:pPr>
        <w:jc w:val="center"/>
      </w:pPr>
      <w:r>
        <w:t>NOTICE OF PUBLIC HEARING</w:t>
      </w:r>
    </w:p>
    <w:p w:rsidR="00EC7FC4" w:rsidRDefault="00EC7FC4" w:rsidP="00EC7FC4">
      <w:pPr>
        <w:jc w:val="center"/>
      </w:pPr>
      <w:r>
        <w:t>NEIGHBORHOOD REVITALIZATION PLAN</w:t>
      </w:r>
    </w:p>
    <w:p w:rsidR="007C32F1" w:rsidRDefault="007C32F1" w:rsidP="00EC7FC4">
      <w:pPr>
        <w:jc w:val="center"/>
      </w:pPr>
    </w:p>
    <w:p w:rsidR="00EC7FC4" w:rsidRDefault="00EC7FC4" w:rsidP="00EC7FC4">
      <w:r>
        <w:t xml:space="preserve">The Board of County Commissioners of Brown County, Kansas, City of Everest, City of Fairview, </w:t>
      </w:r>
      <w:r w:rsidR="00934DED">
        <w:t xml:space="preserve">City of Hamlin, </w:t>
      </w:r>
      <w:r>
        <w:t xml:space="preserve">City of Hiawatha, City of Horton, City of Morrill, City of Powhattan, City of Reserve, City of Robinson, City of Willis, </w:t>
      </w:r>
      <w:r w:rsidR="00934DED">
        <w:t xml:space="preserve">Hamlin Township, Hiawatha Township, Irving Township, Mission Township, Morrill Township, </w:t>
      </w:r>
      <w:proofErr w:type="spellStart"/>
      <w:r w:rsidR="00934DED">
        <w:t>Padonia</w:t>
      </w:r>
      <w:proofErr w:type="spellEnd"/>
      <w:r w:rsidR="00934DED">
        <w:t xml:space="preserve"> Township, Powhattan Township, Robinson Township, Walnut Township, Washington Township, Walnut Creek Watershed #1, </w:t>
      </w:r>
      <w:r w:rsidR="00EA6F29">
        <w:t>Little Delaware-</w:t>
      </w:r>
      <w:r w:rsidR="00934DED">
        <w:t>Mission Creek</w:t>
      </w:r>
      <w:bookmarkStart w:id="0" w:name="_GoBack"/>
      <w:bookmarkEnd w:id="0"/>
      <w:r w:rsidR="00934DED">
        <w:t xml:space="preserve"> Watershed Joint District #5, Nemaha-Brown Watershed Joint District #</w:t>
      </w:r>
      <w:r w:rsidR="0042685F">
        <w:t xml:space="preserve">7, Wolf River Watershed Joint District #66, Roy’s Creek Watershed #75, Pony Creek Watershed Joint District #78, Hamlin Cemetery District #1, </w:t>
      </w:r>
      <w:proofErr w:type="spellStart"/>
      <w:r w:rsidR="0042685F">
        <w:t>Kennekuk</w:t>
      </w:r>
      <w:proofErr w:type="spellEnd"/>
      <w:r w:rsidR="0042685F">
        <w:t xml:space="preserve"> Cemetery Joint District #2, West Powhattan Cemetery District #3, Miller Cemetery District #4, Wolf River Cemetery Joint District #</w:t>
      </w:r>
      <w:r w:rsidR="00EA6F29">
        <w:t>3(5)</w:t>
      </w:r>
      <w:r w:rsidR="0042685F">
        <w:t>, Pleasant Hill Cemetery District #6, Walnut Township Cemetery District #8, Ros</w:t>
      </w:r>
      <w:r w:rsidR="00EA6F29">
        <w:t>e</w:t>
      </w:r>
      <w:r w:rsidR="0042685F">
        <w:t xml:space="preserve"> Hill Cemetery District #9, Wheatland Cemetery Joint District #10, </w:t>
      </w:r>
      <w:proofErr w:type="spellStart"/>
      <w:r w:rsidR="0042685F">
        <w:t>Padonia</w:t>
      </w:r>
      <w:proofErr w:type="spellEnd"/>
      <w:r w:rsidR="0042685F">
        <w:t xml:space="preserve">-Hart Cemetery District #11, Granada Cemetery Joint District #12, </w:t>
      </w:r>
      <w:r w:rsidR="00116E20">
        <w:t xml:space="preserve">Powhattan Cemetery District #13, Hiawatha Cemetery District #14, USD #415, USD #430, USD #111, USD #113, USD #335 and Northeast Kansas Library </w:t>
      </w:r>
      <w:r>
        <w:t xml:space="preserve">will consider the adoption of a Neighborhood Revitalization Plan, pursuant to K.S.A. 12-17,114 </w:t>
      </w:r>
      <w:r>
        <w:rPr>
          <w:i/>
        </w:rPr>
        <w:t>et seq</w:t>
      </w:r>
      <w:r>
        <w:t>, at a public hearing at 9:00 a.m. on Wednesday, December 31, 2025, in the County Commissioners Room of the Brown County Courthouse, 601 Oregon, Hiawatha, Kansas.</w:t>
      </w:r>
    </w:p>
    <w:p w:rsidR="00EC7FC4" w:rsidRDefault="00EC7FC4" w:rsidP="00EC7FC4"/>
    <w:p w:rsidR="00EC7FC4" w:rsidRDefault="00EC7FC4" w:rsidP="00EC7FC4">
      <w:r>
        <w:t xml:space="preserve">The proposed Neighborhood Revitalization Plan and a description of the boundaries of the proposed Neighborhood Revitalization Area are available for inspection during the hours of 8:00 a.m. to 4:30 p.m. in the office of the Brown County Clerk, Brown County Courthouse, 601 </w:t>
      </w:r>
      <w:smartTag w:uri="urn:schemas-microsoft-com:office:smarttags" w:element="State">
        <w:r>
          <w:t>Oregon</w:t>
        </w:r>
      </w:smartTag>
      <w:r>
        <w:t xml:space="preserve">, </w:t>
      </w:r>
      <w:smartTag w:uri="urn:schemas-microsoft-com:office:smarttags" w:element="place">
        <w:smartTag w:uri="urn:schemas-microsoft-com:office:smarttags" w:element="City">
          <w:r>
            <w:t>Hiawatha</w:t>
          </w:r>
        </w:smartTag>
        <w:r>
          <w:t xml:space="preserve">, </w:t>
        </w:r>
        <w:smartTag w:uri="urn:schemas-microsoft-com:office:smarttags" w:element="State">
          <w:r>
            <w:t>Kansas</w:t>
          </w:r>
        </w:smartTag>
      </w:smartTag>
      <w:r>
        <w:t>.</w:t>
      </w:r>
    </w:p>
    <w:p w:rsidR="00EC7FC4" w:rsidRDefault="00EC7FC4" w:rsidP="00EC7FC4"/>
    <w:p w:rsidR="00EC7FC4" w:rsidRDefault="00EC7FC4" w:rsidP="00EC7FC4">
      <w:r>
        <w:t xml:space="preserve">At the conclusion of the hearing, the Board of County Commissioners of Brown County, Kansas, will consider findings necessary for the adoption of the proposed Neighborhood Revitalization Plan and the establishment of the proposed Neighborhood Revitalization Area, all as provided for in K.S.A. 12-17,114 </w:t>
      </w:r>
      <w:r>
        <w:rPr>
          <w:i/>
        </w:rPr>
        <w:t>et seq</w:t>
      </w:r>
      <w:r>
        <w:t>.</w:t>
      </w:r>
    </w:p>
    <w:p w:rsidR="006B4A2F" w:rsidRDefault="00C13877"/>
    <w:sectPr w:rsidR="006B4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C4"/>
    <w:rsid w:val="00116E20"/>
    <w:rsid w:val="00201833"/>
    <w:rsid w:val="0042685F"/>
    <w:rsid w:val="007C32F1"/>
    <w:rsid w:val="00934DED"/>
    <w:rsid w:val="00C13877"/>
    <w:rsid w:val="00D94217"/>
    <w:rsid w:val="00E74752"/>
    <w:rsid w:val="00EA6F29"/>
    <w:rsid w:val="00EC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41319F63"/>
  <w15:chartTrackingRefBased/>
  <w15:docId w15:val="{B7E62B93-1029-4A0A-85B2-56A41ADD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F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3</cp:revision>
  <dcterms:created xsi:type="dcterms:W3CDTF">2025-12-02T15:25:00Z</dcterms:created>
  <dcterms:modified xsi:type="dcterms:W3CDTF">2025-12-03T21:17:00Z</dcterms:modified>
</cp:coreProperties>
</file>